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3B" w:rsidRDefault="00C77F3B" w:rsidP="00C77F3B">
      <w:pPr>
        <w:jc w:val="center"/>
        <w:rPr>
          <w:sz w:val="32"/>
          <w:szCs w:val="32"/>
          <w:rtl/>
        </w:rPr>
      </w:pPr>
    </w:p>
    <w:p w:rsidR="00C77F3B" w:rsidRPr="00C7078F" w:rsidRDefault="00194B12" w:rsidP="00C77F3B">
      <w:pPr>
        <w:jc w:val="center"/>
        <w:rPr>
          <w:rFonts w:cs="Arial"/>
          <w:sz w:val="40"/>
          <w:szCs w:val="40"/>
          <w:rtl/>
        </w:rPr>
      </w:pPr>
      <w:r>
        <w:rPr>
          <w:rFonts w:cs="Arial"/>
          <w:sz w:val="40"/>
          <w:szCs w:val="40"/>
        </w:rPr>
        <w:t>Main workshop</w:t>
      </w:r>
    </w:p>
    <w:p w:rsidR="00C77F3B" w:rsidRDefault="00C77F3B" w:rsidP="00C77F3B">
      <w:pPr>
        <w:jc w:val="center"/>
        <w:rPr>
          <w:sz w:val="32"/>
          <w:szCs w:val="32"/>
        </w:rPr>
      </w:pPr>
    </w:p>
    <w:p w:rsidR="00C77F3B" w:rsidRDefault="00C77F3B" w:rsidP="00C77F3B">
      <w:pPr>
        <w:ind w:firstLine="720"/>
        <w:jc w:val="center"/>
        <w:rPr>
          <w:rFonts w:cs="Arial"/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 wp14:anchorId="40F23099" wp14:editId="263F4090">
            <wp:extent cx="4712697" cy="627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1-13 at 7.23.27 AM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319" cy="629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12" w:rsidRPr="00194B12" w:rsidRDefault="00194B12" w:rsidP="00194B12">
      <w:pPr>
        <w:ind w:firstLine="720"/>
        <w:rPr>
          <w:rFonts w:cs="Arial"/>
          <w:sz w:val="32"/>
          <w:szCs w:val="32"/>
          <w:rtl/>
        </w:rPr>
      </w:pPr>
    </w:p>
    <w:p w:rsidR="00C77F3B" w:rsidRDefault="00194B12" w:rsidP="00194B12">
      <w:pPr>
        <w:ind w:firstLine="720"/>
        <w:jc w:val="center"/>
        <w:rPr>
          <w:rFonts w:cs="Arial"/>
          <w:sz w:val="32"/>
          <w:szCs w:val="32"/>
          <w:rtl/>
        </w:rPr>
      </w:pPr>
      <w:r w:rsidRPr="00194B12">
        <w:rPr>
          <w:rFonts w:cs="Arial"/>
          <w:sz w:val="32"/>
          <w:szCs w:val="32"/>
        </w:rPr>
        <w:t>Students perform trimming and finishing procedures using laboratory equipment as part of the practical training in the fabrication of prosthetic and orthotic devices.</w:t>
      </w:r>
    </w:p>
    <w:p w:rsidR="00C77F3B" w:rsidRDefault="00C77F3B" w:rsidP="00C77F3B">
      <w:pPr>
        <w:ind w:firstLine="720"/>
        <w:jc w:val="center"/>
        <w:rPr>
          <w:rFonts w:cs="Arial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4917E972" wp14:editId="3563A4E3">
            <wp:extent cx="5274310" cy="70250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1-13 at 7.23.28 A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882" w:rsidRDefault="00D01882" w:rsidP="00C77F3B">
      <w:pPr>
        <w:jc w:val="center"/>
        <w:rPr>
          <w:rtl/>
        </w:rPr>
      </w:pPr>
    </w:p>
    <w:p w:rsidR="00194B12" w:rsidRPr="00194B12" w:rsidRDefault="00194B12" w:rsidP="00194B12">
      <w:pPr>
        <w:tabs>
          <w:tab w:val="left" w:pos="1286"/>
        </w:tabs>
        <w:rPr>
          <w:rFonts w:cs="Arial"/>
          <w:sz w:val="32"/>
          <w:szCs w:val="32"/>
          <w:rtl/>
        </w:rPr>
      </w:pPr>
    </w:p>
    <w:p w:rsidR="00C77F3B" w:rsidRDefault="00194B12" w:rsidP="00194B12">
      <w:pPr>
        <w:tabs>
          <w:tab w:val="left" w:pos="1286"/>
        </w:tabs>
        <w:jc w:val="center"/>
        <w:rPr>
          <w:rFonts w:cs="Arial"/>
          <w:sz w:val="32"/>
          <w:szCs w:val="32"/>
        </w:rPr>
      </w:pPr>
      <w:r w:rsidRPr="00194B12">
        <w:rPr>
          <w:rFonts w:cs="Arial"/>
          <w:sz w:val="32"/>
          <w:szCs w:val="32"/>
        </w:rPr>
        <w:t>Female students work on preparing and cutting plastic materials as part of the practical training in the prosthetics and orthotics laboratory.</w:t>
      </w:r>
    </w:p>
    <w:p w:rsidR="00C77F3B" w:rsidRDefault="00C77F3B" w:rsidP="00C77F3B">
      <w:pPr>
        <w:jc w:val="center"/>
      </w:pPr>
      <w:r>
        <w:rPr>
          <w:noProof/>
          <w:sz w:val="32"/>
          <w:szCs w:val="32"/>
        </w:rPr>
        <w:lastRenderedPageBreak/>
        <w:drawing>
          <wp:inline distT="0" distB="0" distL="0" distR="0" wp14:anchorId="58C4F4E2" wp14:editId="16F35ABF">
            <wp:extent cx="5274310" cy="702500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1-13 at 7.23.27 AM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3B" w:rsidRPr="00C77F3B" w:rsidRDefault="00C77F3B" w:rsidP="00C77F3B">
      <w:pPr>
        <w:jc w:val="center"/>
      </w:pPr>
    </w:p>
    <w:p w:rsidR="00C77F3B" w:rsidRPr="00C77F3B" w:rsidRDefault="00C77F3B" w:rsidP="00C77F3B">
      <w:pPr>
        <w:jc w:val="center"/>
      </w:pPr>
    </w:p>
    <w:p w:rsidR="00194B12" w:rsidRPr="00194B12" w:rsidRDefault="00194B12" w:rsidP="00194B12">
      <w:pPr>
        <w:tabs>
          <w:tab w:val="left" w:pos="3326"/>
        </w:tabs>
        <w:rPr>
          <w:sz w:val="28"/>
          <w:szCs w:val="28"/>
          <w:rtl/>
        </w:rPr>
      </w:pPr>
    </w:p>
    <w:p w:rsidR="00C77F3B" w:rsidRPr="00194B12" w:rsidRDefault="00194B12" w:rsidP="00194B12">
      <w:pPr>
        <w:tabs>
          <w:tab w:val="left" w:pos="3326"/>
        </w:tabs>
        <w:jc w:val="center"/>
        <w:rPr>
          <w:sz w:val="28"/>
          <w:szCs w:val="28"/>
        </w:rPr>
      </w:pPr>
      <w:bookmarkStart w:id="0" w:name="_GoBack"/>
      <w:bookmarkEnd w:id="0"/>
      <w:r w:rsidRPr="00194B12">
        <w:rPr>
          <w:sz w:val="28"/>
          <w:szCs w:val="28"/>
        </w:rPr>
        <w:t>A student performs smoothing and finishing of materials using the sanding machine as part of the practical training in the fabrication laboratory.</w:t>
      </w:r>
    </w:p>
    <w:sectPr w:rsidR="00C77F3B" w:rsidRPr="00194B12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42"/>
    <w:rsid w:val="00194B12"/>
    <w:rsid w:val="003A3F42"/>
    <w:rsid w:val="00C77F3B"/>
    <w:rsid w:val="00D01882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BE7F6"/>
  <w15:chartTrackingRefBased/>
  <w15:docId w15:val="{89E4D099-DF73-4A19-9ECD-291AF81F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F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854c162c-1d1d-4a26-a560-757f622b6161">33</LabTitle>
    <Department xmlns="854c162c-1d1d-4a26-a560-757f622b6161">14</Department>
    <_dlc_DocId xmlns="4c854669-c37d-4e1c-9895-ff9cd39da670">FEAX5Q4JACXV-391745208-11</_dlc_DocId>
    <_dlc_DocIdUrl xmlns="4c854669-c37d-4e1c-9895-ff9cd39da670">
      <Url>https://rehabilitation.ju.edu.jo/_layouts/15/DocIdRedir.aspx?ID=FEAX5Q4JACXV-391745208-11</Url>
      <Description>FEAX5Q4JACXV-391745208-11</Description>
    </_dlc_DocIdUrl>
  </documentManagement>
</p:properties>
</file>

<file path=customXml/itemProps1.xml><?xml version="1.0" encoding="utf-8"?>
<ds:datastoreItem xmlns:ds="http://schemas.openxmlformats.org/officeDocument/2006/customXml" ds:itemID="{A09172AC-7EEC-44E7-A982-CA75CD64F06E}"/>
</file>

<file path=customXml/itemProps2.xml><?xml version="1.0" encoding="utf-8"?>
<ds:datastoreItem xmlns:ds="http://schemas.openxmlformats.org/officeDocument/2006/customXml" ds:itemID="{B432DF72-A693-487E-BECE-5905B76DFB79}"/>
</file>

<file path=customXml/itemProps3.xml><?xml version="1.0" encoding="utf-8"?>
<ds:datastoreItem xmlns:ds="http://schemas.openxmlformats.org/officeDocument/2006/customXml" ds:itemID="{A558C8DC-0203-42C2-96DE-6A1702B280BA}"/>
</file>

<file path=customXml/itemProps4.xml><?xml version="1.0" encoding="utf-8"?>
<ds:datastoreItem xmlns:ds="http://schemas.openxmlformats.org/officeDocument/2006/customXml" ds:itemID="{5A9C9824-7072-4649-B086-963C0BAA4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workshop</dc:title>
  <dc:subject/>
  <dc:creator>yasmeen alhatteh</dc:creator>
  <cp:keywords/>
  <dc:description/>
  <cp:lastModifiedBy>yasmeen alhatteh</cp:lastModifiedBy>
  <cp:revision>4</cp:revision>
  <dcterms:created xsi:type="dcterms:W3CDTF">2025-11-18T07:11:00Z</dcterms:created>
  <dcterms:modified xsi:type="dcterms:W3CDTF">2025-11-19T08:16:00Z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_dlc_DocIdItemGuid">
    <vt:lpwstr>13c09e9c-6e7a-49ef-941b-9a64bb7577c6</vt:lpwstr>
  </property>
</Properties>
</file>